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75AA" w14:textId="77777777" w:rsidR="00CC689C" w:rsidRPr="00CC689C" w:rsidRDefault="00CC689C" w:rsidP="00CC689C">
      <w:pPr>
        <w:shd w:val="clear" w:color="auto" w:fill="FFFFFF"/>
        <w:spacing w:before="100" w:beforeAutospacing="1" w:after="100" w:afterAutospacing="1" w:line="240" w:lineRule="auto"/>
        <w:outlineLvl w:val="0"/>
        <w:rPr>
          <w:rFonts w:ascii="Arial" w:eastAsia="Times New Roman" w:hAnsi="Arial" w:cs="Arial"/>
          <w:color w:val="333333"/>
          <w:kern w:val="36"/>
          <w:sz w:val="51"/>
          <w:szCs w:val="51"/>
        </w:rPr>
      </w:pPr>
      <w:bookmarkStart w:id="0" w:name="_GoBack"/>
      <w:bookmarkEnd w:id="0"/>
      <w:r w:rsidRPr="00CC689C">
        <w:rPr>
          <w:rFonts w:ascii="Arial" w:eastAsia="Times New Roman" w:hAnsi="Arial" w:cs="Arial"/>
          <w:color w:val="000000"/>
          <w:kern w:val="36"/>
          <w:sz w:val="51"/>
          <w:szCs w:val="51"/>
        </w:rPr>
        <w:t>Registration Information</w:t>
      </w:r>
    </w:p>
    <w:p w14:paraId="56BEB128" w14:textId="77777777" w:rsidR="00CC689C" w:rsidRPr="00CC689C" w:rsidRDefault="00CC689C" w:rsidP="00CC689C">
      <w:pPr>
        <w:shd w:val="clear" w:color="auto" w:fill="FFFFFF"/>
        <w:spacing w:before="100" w:beforeAutospacing="1" w:after="100" w:afterAutospacing="1" w:line="240" w:lineRule="auto"/>
        <w:outlineLvl w:val="1"/>
        <w:rPr>
          <w:rFonts w:ascii="Arial" w:eastAsia="Times New Roman" w:hAnsi="Arial" w:cs="Arial"/>
          <w:color w:val="333333"/>
          <w:sz w:val="42"/>
          <w:szCs w:val="42"/>
        </w:rPr>
      </w:pPr>
      <w:r w:rsidRPr="00CC689C">
        <w:rPr>
          <w:rFonts w:ascii="Arial" w:eastAsia="Times New Roman" w:hAnsi="Arial" w:cs="Arial"/>
          <w:color w:val="333333"/>
          <w:sz w:val="51"/>
          <w:szCs w:val="51"/>
        </w:rPr>
        <w:t>Step 1:</w:t>
      </w:r>
    </w:p>
    <w:p w14:paraId="6C9F206C" w14:textId="77777777" w:rsidR="00CC689C" w:rsidRPr="00CC689C" w:rsidRDefault="00CC689C" w:rsidP="00CC689C">
      <w:pPr>
        <w:shd w:val="clear" w:color="auto" w:fill="FFFFFF"/>
        <w:spacing w:after="0"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noProof/>
          <w:color w:val="333333"/>
          <w:sz w:val="24"/>
          <w:szCs w:val="24"/>
        </w:rPr>
        <w:drawing>
          <wp:inline distT="0" distB="0" distL="0" distR="0" wp14:anchorId="115CC092" wp14:editId="2E544CF3">
            <wp:extent cx="3429000" cy="1816100"/>
            <wp:effectExtent l="0" t="0" r="0" b="0"/>
            <wp:docPr id="1" name="Picture 1" descr="Student Reg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Registra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816100"/>
                    </a:xfrm>
                    <a:prstGeom prst="rect">
                      <a:avLst/>
                    </a:prstGeom>
                    <a:noFill/>
                    <a:ln>
                      <a:noFill/>
                    </a:ln>
                  </pic:spPr>
                </pic:pic>
              </a:graphicData>
            </a:graphic>
          </wp:inline>
        </w:drawing>
      </w:r>
    </w:p>
    <w:p w14:paraId="2FABC7B8" w14:textId="77777777" w:rsidR="00CC689C" w:rsidRPr="00CC689C" w:rsidRDefault="00EA37C0" w:rsidP="00CC689C">
      <w:pPr>
        <w:shd w:val="clear" w:color="auto" w:fill="FFFFFF"/>
        <w:spacing w:after="0" w:line="240" w:lineRule="auto"/>
        <w:rPr>
          <w:rFonts w:ascii="Times New Roman" w:eastAsia="Times New Roman" w:hAnsi="Times New Roman" w:cs="Times New Roman"/>
          <w:color w:val="333333"/>
          <w:sz w:val="24"/>
          <w:szCs w:val="24"/>
        </w:rPr>
      </w:pPr>
      <w:hyperlink r:id="rId6" w:tgtFrame="_blank" w:history="1">
        <w:r w:rsidR="00CC689C" w:rsidRPr="00CC689C">
          <w:rPr>
            <w:rFonts w:ascii="Times New Roman" w:eastAsia="Times New Roman" w:hAnsi="Times New Roman" w:cs="Times New Roman"/>
            <w:b/>
            <w:bCs/>
            <w:color w:val="730237"/>
            <w:sz w:val="24"/>
            <w:szCs w:val="24"/>
            <w:u w:val="single"/>
          </w:rPr>
          <w:t>Click here </w:t>
        </w:r>
      </w:hyperlink>
      <w:r w:rsidR="00CC689C" w:rsidRPr="00CC689C">
        <w:rPr>
          <w:rFonts w:ascii="Times New Roman" w:eastAsia="Times New Roman" w:hAnsi="Times New Roman" w:cs="Times New Roman"/>
          <w:color w:val="333333"/>
          <w:sz w:val="24"/>
          <w:szCs w:val="24"/>
        </w:rPr>
        <w:t>to enroll a new student</w:t>
      </w:r>
    </w:p>
    <w:p w14:paraId="6C19BAAD" w14:textId="77777777" w:rsidR="00CC689C" w:rsidRPr="00CC689C" w:rsidRDefault="00CC689C" w:rsidP="00CC689C">
      <w:pPr>
        <w:shd w:val="clear" w:color="auto" w:fill="FFFFFF"/>
        <w:spacing w:after="0" w:line="240" w:lineRule="auto"/>
        <w:rPr>
          <w:rFonts w:ascii="Times New Roman" w:eastAsia="Times New Roman" w:hAnsi="Times New Roman" w:cs="Times New Roman"/>
          <w:color w:val="333333"/>
          <w:sz w:val="24"/>
          <w:szCs w:val="24"/>
        </w:rPr>
      </w:pPr>
      <w:r w:rsidRPr="00CC689C">
        <w:rPr>
          <w:rFonts w:ascii="Arial" w:eastAsia="Times New Roman" w:hAnsi="Arial" w:cs="Arial"/>
          <w:color w:val="333333"/>
          <w:sz w:val="51"/>
          <w:szCs w:val="51"/>
        </w:rPr>
        <w:t>Step 2:</w:t>
      </w:r>
    </w:p>
    <w:p w14:paraId="321B8113" w14:textId="14DEBDA9" w:rsidR="00CC689C" w:rsidRPr="00CC689C" w:rsidRDefault="00EA37C0" w:rsidP="00CC689C">
      <w:pPr>
        <w:shd w:val="clear" w:color="auto" w:fill="FFFFFF"/>
        <w:spacing w:after="0" w:line="240" w:lineRule="auto"/>
        <w:rPr>
          <w:rFonts w:ascii="Times New Roman" w:eastAsia="Times New Roman" w:hAnsi="Times New Roman" w:cs="Times New Roman"/>
          <w:color w:val="333333"/>
          <w:sz w:val="24"/>
          <w:szCs w:val="24"/>
        </w:rPr>
      </w:pPr>
      <w:hyperlink r:id="rId7" w:history="1">
        <w:r w:rsidR="00CC689C" w:rsidRPr="00CC689C">
          <w:rPr>
            <w:rFonts w:ascii="Times New Roman" w:eastAsia="Times New Roman" w:hAnsi="Times New Roman" w:cs="Times New Roman"/>
            <w:b/>
            <w:bCs/>
            <w:color w:val="730237"/>
            <w:sz w:val="24"/>
            <w:szCs w:val="24"/>
            <w:u w:val="single"/>
          </w:rPr>
          <w:t>Click here</w:t>
        </w:r>
      </w:hyperlink>
      <w:r w:rsidR="00CC689C" w:rsidRPr="00CC689C">
        <w:rPr>
          <w:rFonts w:ascii="Times New Roman" w:eastAsia="Times New Roman" w:hAnsi="Times New Roman" w:cs="Times New Roman"/>
          <w:color w:val="333333"/>
          <w:sz w:val="24"/>
          <w:szCs w:val="24"/>
        </w:rPr>
        <w:t> to attach the following required documents listed for student enrollment, or email us at </w:t>
      </w:r>
      <w:proofErr w:type="gramStart"/>
      <w:r w:rsidR="00CC689C">
        <w:rPr>
          <w:rFonts w:ascii="Times New Roman" w:eastAsia="Times New Roman" w:hAnsi="Times New Roman" w:cs="Times New Roman"/>
          <w:b/>
          <w:bCs/>
          <w:color w:val="333333"/>
          <w:sz w:val="24"/>
          <w:szCs w:val="24"/>
        </w:rPr>
        <w:t>FRES</w:t>
      </w:r>
      <w:r w:rsidR="00CC689C" w:rsidRPr="00CC689C">
        <w:rPr>
          <w:rFonts w:ascii="Times New Roman" w:eastAsia="Times New Roman" w:hAnsi="Times New Roman" w:cs="Times New Roman"/>
          <w:b/>
          <w:bCs/>
          <w:color w:val="333333"/>
          <w:sz w:val="24"/>
          <w:szCs w:val="24"/>
        </w:rPr>
        <w:t>Registration@osceolaschools.net</w:t>
      </w:r>
      <w:r w:rsidR="00CC689C" w:rsidRPr="00CC689C">
        <w:rPr>
          <w:rFonts w:ascii="Times New Roman" w:eastAsia="Times New Roman" w:hAnsi="Times New Roman" w:cs="Times New Roman"/>
          <w:color w:val="333333"/>
          <w:sz w:val="24"/>
          <w:szCs w:val="24"/>
        </w:rPr>
        <w:t> .</w:t>
      </w:r>
      <w:proofErr w:type="gramEnd"/>
    </w:p>
    <w:p w14:paraId="6433840D"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Students ID Number (Provided to you at the end of the online application.)</w:t>
      </w:r>
    </w:p>
    <w:p w14:paraId="275DD1DF"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 Child's Birth Certificate</w:t>
      </w:r>
    </w:p>
    <w:p w14:paraId="5549281C"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Parent License (or Passport)/Government Issued ID</w:t>
      </w:r>
    </w:p>
    <w:p w14:paraId="72949AAD"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TWO Proofs of Address- </w:t>
      </w:r>
      <w:r w:rsidRPr="00CC689C">
        <w:rPr>
          <w:rFonts w:ascii="Times New Roman" w:eastAsia="Times New Roman" w:hAnsi="Times New Roman" w:cs="Times New Roman"/>
          <w:color w:val="333333"/>
          <w:sz w:val="24"/>
          <w:szCs w:val="24"/>
        </w:rPr>
        <w:br/>
        <w:t>Category 1: Mortgage document, current properly executed* rental or lease agreement, property tax records </w:t>
      </w:r>
      <w:r w:rsidRPr="00CC689C">
        <w:rPr>
          <w:rFonts w:ascii="Times New Roman" w:eastAsia="Times New Roman" w:hAnsi="Times New Roman" w:cs="Times New Roman"/>
          <w:color w:val="333333"/>
          <w:sz w:val="24"/>
          <w:szCs w:val="24"/>
        </w:rPr>
        <w:br/>
        <w:t>Category 2: Current utility bill or receipt of utilities or income tax records or proof of receipt of government benefits. The issued name on the bill must match the name listed on the document for Category 1.</w:t>
      </w:r>
    </w:p>
    <w:p w14:paraId="49FEDD40"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Immunization record</w:t>
      </w:r>
    </w:p>
    <w:p w14:paraId="517ACA93"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Last Physical</w:t>
      </w:r>
    </w:p>
    <w:p w14:paraId="6EBA3993"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 xml:space="preserve">CHOICE Approval letter- only if you applied </w:t>
      </w:r>
      <w:proofErr w:type="gramStart"/>
      <w:r w:rsidRPr="00CC689C">
        <w:rPr>
          <w:rFonts w:ascii="Times New Roman" w:eastAsia="Times New Roman" w:hAnsi="Times New Roman" w:cs="Times New Roman"/>
          <w:color w:val="333333"/>
          <w:sz w:val="24"/>
          <w:szCs w:val="24"/>
        </w:rPr>
        <w:t>to choice</w:t>
      </w:r>
      <w:proofErr w:type="gramEnd"/>
      <w:r w:rsidRPr="00CC689C">
        <w:rPr>
          <w:rFonts w:ascii="Times New Roman" w:eastAsia="Times New Roman" w:hAnsi="Times New Roman" w:cs="Times New Roman"/>
          <w:color w:val="333333"/>
          <w:sz w:val="24"/>
          <w:szCs w:val="24"/>
        </w:rPr>
        <w:t xml:space="preserve"> your child outside of the zoned school</w:t>
      </w:r>
    </w:p>
    <w:p w14:paraId="793FA3E0"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ACCEPTANCE LETTER- If applying for an IB Program, Osceola school of the Arts or Celebration High Program</w:t>
      </w:r>
    </w:p>
    <w:p w14:paraId="197EC2BC"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Previous School Withdrawal form (DOES NOT APPLY TO KINDERGARTEN)</w:t>
      </w:r>
    </w:p>
    <w:p w14:paraId="2F01719A"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Last Report Card (transcripts) (DOES NOT APPLY TO KINDERGARTEN)</w:t>
      </w:r>
    </w:p>
    <w:p w14:paraId="656FE979" w14:textId="77777777" w:rsidR="00CC689C" w:rsidRPr="00CC689C" w:rsidRDefault="00CC689C" w:rsidP="00CC68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89C">
        <w:rPr>
          <w:rFonts w:ascii="Times New Roman" w:eastAsia="Times New Roman" w:hAnsi="Times New Roman" w:cs="Times New Roman"/>
          <w:color w:val="333333"/>
          <w:sz w:val="24"/>
          <w:szCs w:val="24"/>
        </w:rPr>
        <w:t>Copy of IEP OR 504Plan- ONLY if this applies to your child  </w:t>
      </w:r>
    </w:p>
    <w:p w14:paraId="1106288A" w14:textId="2091000B" w:rsidR="005A3A06" w:rsidRPr="00CC689C" w:rsidRDefault="005A3A06" w:rsidP="00CC689C"/>
    <w:sectPr w:rsidR="005A3A06" w:rsidRPr="00CC6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45D5"/>
    <w:multiLevelType w:val="multilevel"/>
    <w:tmpl w:val="720A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06"/>
    <w:rsid w:val="005A3A06"/>
    <w:rsid w:val="00A65650"/>
    <w:rsid w:val="00CC689C"/>
    <w:rsid w:val="00E02AAF"/>
    <w:rsid w:val="00EA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1D76"/>
  <w15:chartTrackingRefBased/>
  <w15:docId w15:val="{0CBB194E-E8DF-486B-A1B7-F8FA6F87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ESRegistration@osceola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ceolaschools.net/Page/34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Sassic</dc:creator>
  <cp:keywords/>
  <dc:description/>
  <cp:lastModifiedBy>Angel Zayas</cp:lastModifiedBy>
  <cp:revision>2</cp:revision>
  <cp:lastPrinted>2021-03-22T18:04:00Z</cp:lastPrinted>
  <dcterms:created xsi:type="dcterms:W3CDTF">2021-03-30T21:59:00Z</dcterms:created>
  <dcterms:modified xsi:type="dcterms:W3CDTF">2021-03-30T21:59:00Z</dcterms:modified>
</cp:coreProperties>
</file>